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81D" w:rsidRPr="00956879" w:rsidRDefault="0049681D" w:rsidP="0049681D">
      <w:pPr>
        <w:jc w:val="center"/>
        <w:rPr>
          <w:b/>
          <w:sz w:val="40"/>
          <w:u w:val="single"/>
        </w:rPr>
      </w:pPr>
      <w:r w:rsidRPr="00956879">
        <w:rPr>
          <w:b/>
          <w:sz w:val="40"/>
          <w:szCs w:val="40"/>
        </w:rPr>
        <w:t>Fiche d’inscription pour Participants</w:t>
      </w:r>
    </w:p>
    <w:p w:rsidR="0049681D" w:rsidRPr="00956879" w:rsidRDefault="0049681D" w:rsidP="0049681D">
      <w:pPr>
        <w:jc w:val="center"/>
        <w:rPr>
          <w:b/>
          <w:sz w:val="32"/>
          <w:szCs w:val="32"/>
          <w:u w:val="single"/>
        </w:rPr>
      </w:pPr>
    </w:p>
    <w:p w:rsidR="0049681D" w:rsidRPr="005D6FBA" w:rsidRDefault="003C4D0C" w:rsidP="003C4D0C">
      <w:pPr>
        <w:jc w:val="center"/>
        <w:rPr>
          <w:b/>
          <w:sz w:val="32"/>
          <w:szCs w:val="32"/>
          <w:u w:val="single"/>
        </w:rPr>
      </w:pPr>
      <w:r w:rsidRPr="005D6FBA">
        <w:rPr>
          <w:b/>
          <w:sz w:val="32"/>
          <w:szCs w:val="32"/>
          <w:u w:val="single"/>
        </w:rPr>
        <w:t xml:space="preserve">Ethique et responsabilité sociale </w:t>
      </w:r>
      <w:r w:rsidRPr="005D6FBA">
        <w:rPr>
          <w:b/>
          <w:sz w:val="32"/>
          <w:szCs w:val="32"/>
          <w:u w:val="single"/>
        </w:rPr>
        <w:br/>
        <w:t>dans le traitement des malades chroniques en phase aiguë</w:t>
      </w:r>
    </w:p>
    <w:p w:rsidR="0049681D" w:rsidRPr="00956879" w:rsidRDefault="00581199" w:rsidP="0049681D">
      <w:pPr>
        <w:jc w:val="center"/>
        <w:rPr>
          <w:sz w:val="40"/>
          <w:u w:val="single"/>
        </w:rPr>
      </w:pPr>
      <w:r w:rsidRPr="005D6FBA">
        <w:rPr>
          <w:b/>
          <w:sz w:val="32"/>
          <w:szCs w:val="32"/>
          <w:u w:val="single"/>
        </w:rPr>
        <w:t>« … et si c’était moi ? »</w:t>
      </w:r>
      <w:r w:rsidRPr="005D6FBA">
        <w:rPr>
          <w:b/>
          <w:sz w:val="32"/>
          <w:szCs w:val="32"/>
          <w:u w:val="single"/>
        </w:rPr>
        <w:br/>
      </w:r>
    </w:p>
    <w:p w:rsidR="0049681D" w:rsidRPr="00AC4194" w:rsidRDefault="0049681D" w:rsidP="00AC4194">
      <w:pPr>
        <w:jc w:val="center"/>
        <w:rPr>
          <w:b/>
          <w:sz w:val="28"/>
          <w:szCs w:val="28"/>
          <w:lang w:val="de-LU"/>
        </w:rPr>
      </w:pPr>
      <w:r w:rsidRPr="00AC4194">
        <w:rPr>
          <w:b/>
          <w:sz w:val="28"/>
          <w:szCs w:val="28"/>
          <w:lang w:val="de-LU"/>
        </w:rPr>
        <w:t xml:space="preserve">Colloque international le </w:t>
      </w:r>
      <w:r w:rsidR="003C4D0C" w:rsidRPr="00AC4194">
        <w:rPr>
          <w:b/>
          <w:sz w:val="28"/>
          <w:szCs w:val="28"/>
          <w:lang w:val="de-LU"/>
        </w:rPr>
        <w:t>14 septembre</w:t>
      </w:r>
      <w:r w:rsidRPr="00AC4194">
        <w:rPr>
          <w:b/>
          <w:sz w:val="28"/>
          <w:szCs w:val="28"/>
          <w:lang w:val="de-LU"/>
        </w:rPr>
        <w:t xml:space="preserve"> </w:t>
      </w:r>
      <w:r w:rsidR="003C4D0C" w:rsidRPr="00AC4194">
        <w:rPr>
          <w:b/>
          <w:sz w:val="28"/>
          <w:szCs w:val="28"/>
          <w:lang w:val="de-LU"/>
        </w:rPr>
        <w:t>2018</w:t>
      </w:r>
      <w:r w:rsidRPr="00AC4194">
        <w:rPr>
          <w:b/>
          <w:sz w:val="28"/>
          <w:szCs w:val="28"/>
          <w:lang w:val="de-LU"/>
        </w:rPr>
        <w:t xml:space="preserve"> </w:t>
      </w:r>
      <w:r w:rsidR="00CC1176" w:rsidRPr="00AC4194">
        <w:rPr>
          <w:b/>
          <w:sz w:val="28"/>
          <w:szCs w:val="28"/>
          <w:lang w:val="de-LU"/>
        </w:rPr>
        <w:t xml:space="preserve">(13h30 à 19h00) </w:t>
      </w:r>
      <w:r w:rsidR="00AC4194">
        <w:rPr>
          <w:b/>
          <w:sz w:val="28"/>
          <w:szCs w:val="28"/>
          <w:lang w:val="de-LU"/>
        </w:rPr>
        <w:t xml:space="preserve">à </w:t>
      </w:r>
      <w:proofErr w:type="spellStart"/>
      <w:r w:rsidR="00AC4194">
        <w:rPr>
          <w:b/>
          <w:sz w:val="28"/>
          <w:szCs w:val="28"/>
          <w:lang w:val="de-LU"/>
        </w:rPr>
        <w:t>l‘</w:t>
      </w:r>
      <w:r w:rsidRPr="00AC4194">
        <w:rPr>
          <w:b/>
          <w:sz w:val="28"/>
          <w:szCs w:val="28"/>
          <w:lang w:val="de-LU"/>
        </w:rPr>
        <w:t>Abbaye</w:t>
      </w:r>
      <w:proofErr w:type="spellEnd"/>
      <w:r w:rsidRPr="00AC4194">
        <w:rPr>
          <w:b/>
          <w:sz w:val="28"/>
          <w:szCs w:val="28"/>
          <w:lang w:val="de-LU"/>
        </w:rPr>
        <w:t xml:space="preserve"> de Neumünster</w:t>
      </w:r>
      <w:r w:rsidR="00AC4194">
        <w:rPr>
          <w:b/>
          <w:sz w:val="28"/>
          <w:szCs w:val="28"/>
          <w:lang w:val="de-LU"/>
        </w:rPr>
        <w:t xml:space="preserve">, </w:t>
      </w:r>
      <w:r w:rsidRPr="00AC4194">
        <w:rPr>
          <w:b/>
          <w:sz w:val="28"/>
          <w:szCs w:val="28"/>
          <w:lang w:val="de-LU"/>
        </w:rPr>
        <w:t xml:space="preserve">28 </w:t>
      </w:r>
      <w:proofErr w:type="spellStart"/>
      <w:r w:rsidRPr="00AC4194">
        <w:rPr>
          <w:b/>
          <w:sz w:val="28"/>
          <w:szCs w:val="28"/>
          <w:lang w:val="de-LU"/>
        </w:rPr>
        <w:t>rue</w:t>
      </w:r>
      <w:proofErr w:type="spellEnd"/>
      <w:r w:rsidRPr="00AC4194">
        <w:rPr>
          <w:b/>
          <w:sz w:val="28"/>
          <w:szCs w:val="28"/>
          <w:lang w:val="de-LU"/>
        </w:rPr>
        <w:t xml:space="preserve"> Münster à L-2160 Luxembourg</w:t>
      </w:r>
    </w:p>
    <w:p w:rsidR="0049681D" w:rsidRPr="00956879" w:rsidRDefault="0049681D" w:rsidP="0049681D">
      <w:pPr>
        <w:rPr>
          <w:b/>
        </w:rPr>
      </w:pPr>
    </w:p>
    <w:p w:rsidR="0049681D" w:rsidRPr="00956879" w:rsidRDefault="0049681D" w:rsidP="0049681D">
      <w:pPr>
        <w:spacing w:after="120"/>
        <w:jc w:val="center"/>
        <w:rPr>
          <w:b/>
        </w:rPr>
      </w:pPr>
      <w:r w:rsidRPr="00956879">
        <w:rPr>
          <w:b/>
        </w:rPr>
        <w:t>IMPORTANT :</w:t>
      </w:r>
    </w:p>
    <w:p w:rsidR="0049681D" w:rsidRPr="00956879" w:rsidRDefault="0049681D" w:rsidP="0049681D">
      <w:pPr>
        <w:spacing w:after="60"/>
        <w:jc w:val="center"/>
        <w:rPr>
          <w:u w:val="single"/>
        </w:rPr>
      </w:pPr>
      <w:r w:rsidRPr="00956879">
        <w:t>Prière de remplir la fiche d’inscription et retourner par e-mail</w:t>
      </w:r>
      <w:r w:rsidRPr="00956879">
        <w:rPr>
          <w:b/>
        </w:rPr>
        <w:t xml:space="preserve"> (</w:t>
      </w:r>
      <w:hyperlink r:id="rId7" w:history="1">
        <w:r w:rsidRPr="00956879">
          <w:rPr>
            <w:rStyle w:val="Hyperlink"/>
            <w:b/>
          </w:rPr>
          <w:t>info@waertvollt-liewen.lu</w:t>
        </w:r>
      </w:hyperlink>
      <w:r w:rsidRPr="00956879">
        <w:rPr>
          <w:b/>
        </w:rPr>
        <w:t xml:space="preserve">) </w:t>
      </w:r>
      <w:r w:rsidRPr="00956879">
        <w:rPr>
          <w:b/>
          <w:u w:val="single"/>
        </w:rPr>
        <w:t xml:space="preserve">avant le </w:t>
      </w:r>
      <w:r w:rsidR="003C4D0C" w:rsidRPr="00956879">
        <w:rPr>
          <w:b/>
          <w:u w:val="single"/>
        </w:rPr>
        <w:t>31</w:t>
      </w:r>
      <w:r w:rsidRPr="00956879">
        <w:rPr>
          <w:b/>
          <w:u w:val="single"/>
        </w:rPr>
        <w:t xml:space="preserve"> </w:t>
      </w:r>
      <w:r w:rsidR="003C4D0C" w:rsidRPr="00956879">
        <w:rPr>
          <w:b/>
          <w:u w:val="single"/>
        </w:rPr>
        <w:t>août</w:t>
      </w:r>
      <w:r w:rsidRPr="00956879">
        <w:rPr>
          <w:b/>
          <w:u w:val="single"/>
        </w:rPr>
        <w:t xml:space="preserve"> 201</w:t>
      </w:r>
      <w:r w:rsidR="003C4D0C" w:rsidRPr="00956879">
        <w:rPr>
          <w:b/>
          <w:u w:val="single"/>
        </w:rPr>
        <w:t>8</w:t>
      </w:r>
      <w:r w:rsidRPr="00956879">
        <w:rPr>
          <w:b/>
        </w:rPr>
        <w:t xml:space="preserve"> </w:t>
      </w:r>
      <w:r w:rsidRPr="00956879">
        <w:t>au plus tard.</w:t>
      </w:r>
    </w:p>
    <w:p w:rsidR="0049681D" w:rsidRPr="00956879" w:rsidRDefault="0049681D" w:rsidP="0049681D">
      <w:pPr>
        <w:spacing w:after="60"/>
        <w:jc w:val="center"/>
        <w:rPr>
          <w:b/>
          <w:u w:val="single"/>
        </w:rPr>
      </w:pPr>
      <w:r w:rsidRPr="00956879">
        <w:t>Nombre de participants</w:t>
      </w:r>
      <w:r w:rsidRPr="00956879">
        <w:rPr>
          <w:b/>
        </w:rPr>
        <w:t xml:space="preserve"> </w:t>
      </w:r>
      <w:r w:rsidRPr="00956879">
        <w:rPr>
          <w:b/>
          <w:u w:val="single"/>
        </w:rPr>
        <w:t>limité à 130 personnes</w:t>
      </w:r>
    </w:p>
    <w:p w:rsidR="0049681D" w:rsidRPr="005D6FBA" w:rsidRDefault="0049681D" w:rsidP="0049681D">
      <w:pPr>
        <w:spacing w:after="60"/>
        <w:jc w:val="center"/>
        <w:rPr>
          <w:b/>
          <w:u w:val="single"/>
        </w:rPr>
      </w:pPr>
      <w:r w:rsidRPr="00956879">
        <w:rPr>
          <w:b/>
          <w:u w:val="single"/>
        </w:rPr>
        <w:t xml:space="preserve">Attention l’inscription ne sera effective </w:t>
      </w:r>
      <w:r w:rsidRPr="005D6FBA">
        <w:rPr>
          <w:b/>
          <w:u w:val="single"/>
        </w:rPr>
        <w:t xml:space="preserve">qu’une fois la </w:t>
      </w:r>
      <w:r w:rsidR="00DB3B97" w:rsidRPr="005D6FBA">
        <w:rPr>
          <w:b/>
          <w:u w:val="single"/>
        </w:rPr>
        <w:t xml:space="preserve">fiche dûment signée </w:t>
      </w:r>
      <w:r w:rsidRPr="005D6FBA">
        <w:rPr>
          <w:b/>
          <w:u w:val="single"/>
        </w:rPr>
        <w:t>retournée</w:t>
      </w:r>
    </w:p>
    <w:p w:rsidR="0049681D" w:rsidRPr="00956879" w:rsidRDefault="0049681D" w:rsidP="0049681D">
      <w:pPr>
        <w:spacing w:line="276" w:lineRule="auto"/>
      </w:pPr>
    </w:p>
    <w:p w:rsidR="0049681D" w:rsidRPr="00956879" w:rsidRDefault="0049681D" w:rsidP="0049681D">
      <w:pPr>
        <w:spacing w:after="80" w:line="276" w:lineRule="auto"/>
      </w:pPr>
      <w:r w:rsidRPr="00956879">
        <w:t>Nom</w:t>
      </w:r>
      <w:proofErr w:type="gramStart"/>
      <w:r w:rsidRPr="00956879">
        <w:t> :…</w:t>
      </w:r>
      <w:proofErr w:type="gramEnd"/>
      <w:r w:rsidRPr="00956879">
        <w:t>…………………………………………………………………………………………</w:t>
      </w:r>
    </w:p>
    <w:p w:rsidR="0049681D" w:rsidRPr="00956879" w:rsidRDefault="0049681D" w:rsidP="0049681D">
      <w:pPr>
        <w:spacing w:after="80" w:line="276" w:lineRule="auto"/>
      </w:pPr>
      <w:r w:rsidRPr="00956879">
        <w:t>Prénom</w:t>
      </w:r>
      <w:r w:rsidR="00065251" w:rsidRPr="00956879">
        <w:t> : …</w:t>
      </w:r>
      <w:r w:rsidRPr="00956879">
        <w:t>………………………………………………………………………</w:t>
      </w:r>
      <w:r w:rsidR="005D6FBA">
        <w:t>…</w:t>
      </w:r>
      <w:proofErr w:type="gramStart"/>
      <w:r w:rsidR="005D6FBA">
        <w:t>…….</w:t>
      </w:r>
      <w:proofErr w:type="gramEnd"/>
      <w:r w:rsidRPr="00956879">
        <w:t>…</w:t>
      </w:r>
      <w:r w:rsidR="00DB3B97" w:rsidRPr="00956879">
        <w:t>….</w:t>
      </w:r>
    </w:p>
    <w:p w:rsidR="0049681D" w:rsidRPr="00956879" w:rsidRDefault="0049681D" w:rsidP="0049681D">
      <w:pPr>
        <w:spacing w:after="80" w:line="276" w:lineRule="auto"/>
      </w:pPr>
      <w:r w:rsidRPr="00956879">
        <w:t>Adresse</w:t>
      </w:r>
      <w:r w:rsidR="00065251" w:rsidRPr="00956879">
        <w:t xml:space="preserve"> : </w:t>
      </w:r>
      <w:r w:rsidRPr="00956879">
        <w:t>……………………………………………………………………</w:t>
      </w:r>
      <w:proofErr w:type="gramStart"/>
      <w:r w:rsidRPr="00956879">
        <w:t>……</w:t>
      </w:r>
      <w:r w:rsidR="005D6FBA">
        <w:t>.</w:t>
      </w:r>
      <w:proofErr w:type="gramEnd"/>
      <w:r w:rsidRPr="00956879">
        <w:t>………</w:t>
      </w:r>
      <w:r w:rsidR="00AC4194">
        <w:t>……</w:t>
      </w:r>
    </w:p>
    <w:p w:rsidR="0049681D" w:rsidRPr="00956879" w:rsidRDefault="0049681D" w:rsidP="0049681D">
      <w:pPr>
        <w:spacing w:after="80" w:line="276" w:lineRule="auto"/>
      </w:pPr>
      <w:r w:rsidRPr="00956879">
        <w:t>Code Postal</w:t>
      </w:r>
      <w:proofErr w:type="gramStart"/>
      <w:r w:rsidRPr="00956879">
        <w:t> :…</w:t>
      </w:r>
      <w:proofErr w:type="gramEnd"/>
      <w:r w:rsidRPr="00956879">
        <w:t>…………….…………………………………………………………………</w:t>
      </w:r>
    </w:p>
    <w:p w:rsidR="0049681D" w:rsidRPr="00956879" w:rsidRDefault="0049681D" w:rsidP="0049681D">
      <w:pPr>
        <w:spacing w:after="80" w:line="276" w:lineRule="auto"/>
      </w:pPr>
      <w:r w:rsidRPr="00956879">
        <w:t>Ville</w:t>
      </w:r>
      <w:proofErr w:type="gramStart"/>
      <w:r w:rsidRPr="00956879">
        <w:t> :…</w:t>
      </w:r>
      <w:proofErr w:type="gramEnd"/>
      <w:r w:rsidRPr="00956879">
        <w:t>…………………………………………………………………………………………</w:t>
      </w:r>
    </w:p>
    <w:p w:rsidR="0049681D" w:rsidRPr="00956879" w:rsidRDefault="0049681D" w:rsidP="0049681D">
      <w:pPr>
        <w:spacing w:after="80" w:line="276" w:lineRule="auto"/>
      </w:pPr>
      <w:r w:rsidRPr="00956879">
        <w:t>Pays</w:t>
      </w:r>
      <w:proofErr w:type="gramStart"/>
      <w:r w:rsidRPr="00956879">
        <w:t> :…</w:t>
      </w:r>
      <w:proofErr w:type="gramEnd"/>
      <w:r w:rsidRPr="00956879">
        <w:t>…………………………………………………………………………………………</w:t>
      </w:r>
    </w:p>
    <w:p w:rsidR="0049681D" w:rsidRPr="00956879" w:rsidRDefault="0049681D" w:rsidP="0049681D">
      <w:pPr>
        <w:spacing w:after="80" w:line="276" w:lineRule="auto"/>
      </w:pPr>
      <w:r w:rsidRPr="00956879">
        <w:t>Profession</w:t>
      </w:r>
      <w:r w:rsidR="00065251" w:rsidRPr="00956879">
        <w:t xml:space="preserve"> : </w:t>
      </w:r>
      <w:r w:rsidRPr="00956879">
        <w:t>…………………………………………………………………………</w:t>
      </w:r>
      <w:proofErr w:type="gramStart"/>
      <w:r w:rsidRPr="00956879">
        <w:t>……</w:t>
      </w:r>
      <w:r w:rsidR="005D6FBA">
        <w:t>.</w:t>
      </w:r>
      <w:proofErr w:type="gramEnd"/>
      <w:r w:rsidRPr="00956879">
        <w:t>……</w:t>
      </w:r>
    </w:p>
    <w:p w:rsidR="00994B35" w:rsidRPr="00956879" w:rsidRDefault="0049681D" w:rsidP="00994B35">
      <w:pPr>
        <w:spacing w:before="120" w:after="120" w:line="276" w:lineRule="auto"/>
      </w:pPr>
      <w:r w:rsidRPr="00956879">
        <w:rPr>
          <w:b/>
          <w:u w:val="single"/>
        </w:rPr>
        <w:t>Êtes-vous une personne à mobilité réduite ?</w:t>
      </w:r>
      <w:r w:rsidRPr="00956879">
        <w:rPr>
          <w:b/>
        </w:rPr>
        <w:tab/>
      </w:r>
      <w:r w:rsidRPr="00956879">
        <w:rPr>
          <w:b/>
        </w:rPr>
        <w:tab/>
      </w:r>
      <w:r w:rsidR="00AC4194">
        <w:rPr>
          <w:b/>
        </w:rPr>
        <w:tab/>
      </w:r>
      <w:r w:rsidRPr="00956879">
        <w:sym w:font="Wingdings 2" w:char="F02A"/>
      </w:r>
      <w:r w:rsidRPr="00956879">
        <w:rPr>
          <w:b/>
        </w:rPr>
        <w:t xml:space="preserve"> </w:t>
      </w:r>
      <w:proofErr w:type="gramStart"/>
      <w:r w:rsidRPr="00956879">
        <w:t>oui</w:t>
      </w:r>
      <w:proofErr w:type="gramEnd"/>
      <w:r w:rsidRPr="00956879">
        <w:t xml:space="preserve"> </w:t>
      </w:r>
      <w:r w:rsidRPr="00956879">
        <w:tab/>
      </w:r>
      <w:r w:rsidRPr="00956879">
        <w:tab/>
      </w:r>
      <w:r w:rsidRPr="00956879">
        <w:sym w:font="Wingdings 2" w:char="F02A"/>
      </w:r>
      <w:r w:rsidRPr="00956879">
        <w:t xml:space="preserve"> non</w:t>
      </w:r>
    </w:p>
    <w:p w:rsidR="0049681D" w:rsidRPr="00956879" w:rsidRDefault="0049681D" w:rsidP="0049681D">
      <w:pPr>
        <w:spacing w:line="276" w:lineRule="auto"/>
        <w:rPr>
          <w:b/>
        </w:rPr>
      </w:pPr>
      <w:r w:rsidRPr="00956879">
        <w:rPr>
          <w:b/>
        </w:rPr>
        <w:t>Si oui Combien de personnes vous accompagnent ? …………………………………</w:t>
      </w:r>
    </w:p>
    <w:p w:rsidR="0049681D" w:rsidRPr="00956879" w:rsidRDefault="0049681D" w:rsidP="00AC4194">
      <w:pPr>
        <w:spacing w:after="120"/>
      </w:pPr>
      <w:r w:rsidRPr="00956879">
        <w:rPr>
          <w:b/>
          <w:u w:val="single"/>
        </w:rPr>
        <w:t>Êtes-vous concerné(e) directement ou indirectement ?</w:t>
      </w:r>
      <w:r w:rsidRPr="00956879">
        <w:rPr>
          <w:b/>
        </w:rPr>
        <w:tab/>
      </w:r>
      <w:r w:rsidRPr="00956879">
        <w:rPr>
          <w:b/>
        </w:rPr>
        <w:tab/>
      </w:r>
      <w:r w:rsidRPr="00956879">
        <w:sym w:font="Wingdings 2" w:char="F02A"/>
      </w:r>
      <w:r w:rsidRPr="00956879">
        <w:t xml:space="preserve"> </w:t>
      </w:r>
      <w:proofErr w:type="gramStart"/>
      <w:r w:rsidRPr="00956879">
        <w:t>oui</w:t>
      </w:r>
      <w:proofErr w:type="gramEnd"/>
      <w:r w:rsidRPr="00956879">
        <w:tab/>
      </w:r>
      <w:r w:rsidRPr="00956879">
        <w:tab/>
      </w:r>
      <w:r w:rsidRPr="00956879">
        <w:sym w:font="Wingdings 2" w:char="F02A"/>
      </w:r>
      <w:r w:rsidRPr="00956879">
        <w:t xml:space="preserve"> non</w:t>
      </w:r>
    </w:p>
    <w:p w:rsidR="0049681D" w:rsidRPr="00956879" w:rsidRDefault="0049681D" w:rsidP="0049681D">
      <w:pPr>
        <w:spacing w:line="276" w:lineRule="auto"/>
      </w:pPr>
      <w:r w:rsidRPr="00956879">
        <w:t>..............................................................................................................................................................................................................................................................................................................</w:t>
      </w:r>
    </w:p>
    <w:p w:rsidR="0049681D" w:rsidRPr="00956879" w:rsidRDefault="0049681D" w:rsidP="00AC4194">
      <w:pPr>
        <w:spacing w:after="120"/>
        <w:rPr>
          <w:b/>
        </w:rPr>
      </w:pPr>
      <w:r w:rsidRPr="00956879">
        <w:rPr>
          <w:b/>
          <w:u w:val="single"/>
        </w:rPr>
        <w:t>Assistez-vous à ce colloque par intérêt professionnel ?</w:t>
      </w:r>
      <w:r w:rsidRPr="00956879">
        <w:rPr>
          <w:b/>
        </w:rPr>
        <w:tab/>
      </w:r>
      <w:r w:rsidRPr="00956879">
        <w:rPr>
          <w:b/>
        </w:rPr>
        <w:tab/>
      </w:r>
      <w:r w:rsidRPr="00956879">
        <w:sym w:font="Wingdings 2" w:char="F02A"/>
      </w:r>
      <w:r w:rsidRPr="00956879">
        <w:rPr>
          <w:b/>
        </w:rPr>
        <w:t xml:space="preserve"> </w:t>
      </w:r>
      <w:r w:rsidRPr="00956879">
        <w:t>oui</w:t>
      </w:r>
      <w:r w:rsidRPr="00956879">
        <w:rPr>
          <w:b/>
        </w:rPr>
        <w:tab/>
      </w:r>
      <w:r w:rsidRPr="00956879">
        <w:rPr>
          <w:b/>
        </w:rPr>
        <w:tab/>
      </w:r>
      <w:r w:rsidRPr="00956879">
        <w:sym w:font="Wingdings 2" w:char="F02A"/>
      </w:r>
      <w:r w:rsidRPr="00956879">
        <w:rPr>
          <w:b/>
        </w:rPr>
        <w:t xml:space="preserve"> </w:t>
      </w:r>
      <w:r w:rsidRPr="00956879">
        <w:t>non</w:t>
      </w:r>
    </w:p>
    <w:p w:rsidR="0049681D" w:rsidRPr="00956879" w:rsidRDefault="0049681D" w:rsidP="0049681D">
      <w:pPr>
        <w:rPr>
          <w:b/>
        </w:rPr>
      </w:pPr>
      <w:r w:rsidRPr="00956879">
        <w:t>..............................................................................................................................................................................................................................................................................................................</w:t>
      </w:r>
    </w:p>
    <w:p w:rsidR="00AC4194" w:rsidRPr="00956879" w:rsidRDefault="00AC4194" w:rsidP="00AC4194">
      <w:pPr>
        <w:spacing w:before="120" w:after="120" w:line="276" w:lineRule="auto"/>
      </w:pPr>
      <w:r w:rsidRPr="00AC4194">
        <w:rPr>
          <w:b/>
          <w:u w:val="single"/>
        </w:rPr>
        <w:t>Est-ce que vous allez participer à la collation ?</w:t>
      </w:r>
      <w:bookmarkStart w:id="0" w:name="_GoBack"/>
      <w:bookmarkEnd w:id="0"/>
      <w:r w:rsidRPr="00956879">
        <w:rPr>
          <w:b/>
        </w:rPr>
        <w:tab/>
      </w:r>
      <w:r w:rsidRPr="00956879">
        <w:rPr>
          <w:b/>
        </w:rPr>
        <w:tab/>
      </w:r>
      <w:r>
        <w:rPr>
          <w:b/>
        </w:rPr>
        <w:tab/>
      </w:r>
      <w:r w:rsidRPr="00956879">
        <w:sym w:font="Wingdings 2" w:char="F02A"/>
      </w:r>
      <w:r w:rsidRPr="00956879">
        <w:rPr>
          <w:b/>
        </w:rPr>
        <w:t xml:space="preserve"> </w:t>
      </w:r>
      <w:r w:rsidRPr="00956879">
        <w:t xml:space="preserve">oui </w:t>
      </w:r>
      <w:r w:rsidRPr="00956879">
        <w:tab/>
      </w:r>
      <w:r w:rsidRPr="00956879">
        <w:tab/>
      </w:r>
      <w:r w:rsidRPr="00956879">
        <w:sym w:font="Wingdings 2" w:char="F02A"/>
      </w:r>
      <w:r w:rsidRPr="00956879">
        <w:t xml:space="preserve"> non</w:t>
      </w:r>
    </w:p>
    <w:p w:rsidR="00AC4194" w:rsidRDefault="00AC4194" w:rsidP="00AC4194">
      <w:pPr>
        <w:rPr>
          <w:b/>
          <w:u w:val="single"/>
          <w:lang w:val="de-DE"/>
        </w:rPr>
      </w:pPr>
    </w:p>
    <w:p w:rsidR="003652BC" w:rsidRPr="00AC4194" w:rsidRDefault="003652BC" w:rsidP="00AC4194">
      <w:pPr>
        <w:rPr>
          <w:b/>
          <w:u w:val="single"/>
          <w:lang w:val="de-DE"/>
        </w:rPr>
      </w:pPr>
      <w:r w:rsidRPr="00AC4194">
        <w:rPr>
          <w:b/>
          <w:u w:val="single"/>
          <w:lang w:val="de-DE"/>
        </w:rPr>
        <w:lastRenderedPageBreak/>
        <w:t xml:space="preserve">La </w:t>
      </w:r>
      <w:proofErr w:type="spellStart"/>
      <w:r w:rsidRPr="00AC4194">
        <w:rPr>
          <w:b/>
          <w:u w:val="single"/>
          <w:lang w:val="de-DE"/>
        </w:rPr>
        <w:t>participation</w:t>
      </w:r>
      <w:proofErr w:type="spellEnd"/>
      <w:r w:rsidRPr="00AC4194">
        <w:rPr>
          <w:b/>
          <w:u w:val="single"/>
          <w:lang w:val="de-DE"/>
        </w:rPr>
        <w:t xml:space="preserve"> </w:t>
      </w:r>
      <w:proofErr w:type="spellStart"/>
      <w:r w:rsidRPr="00AC4194">
        <w:rPr>
          <w:b/>
          <w:u w:val="single"/>
          <w:lang w:val="de-DE"/>
        </w:rPr>
        <w:t>est</w:t>
      </w:r>
      <w:proofErr w:type="spellEnd"/>
      <w:r w:rsidRPr="00AC4194">
        <w:rPr>
          <w:b/>
          <w:u w:val="single"/>
          <w:lang w:val="de-DE"/>
        </w:rPr>
        <w:t xml:space="preserve"> </w:t>
      </w:r>
      <w:proofErr w:type="spellStart"/>
      <w:r w:rsidRPr="00AC4194">
        <w:rPr>
          <w:b/>
          <w:u w:val="single"/>
          <w:lang w:val="de-DE"/>
        </w:rPr>
        <w:t>gratuite</w:t>
      </w:r>
      <w:proofErr w:type="spellEnd"/>
      <w:r w:rsidRPr="00AC4194">
        <w:rPr>
          <w:b/>
          <w:u w:val="single"/>
          <w:lang w:val="de-DE"/>
        </w:rPr>
        <w:t>. Mais nous serions particulièrement heureux de recevoir un don de votre part sur l’un des comptes bancaires suivants :</w:t>
      </w:r>
    </w:p>
    <w:p w:rsidR="0049681D" w:rsidRPr="00956879" w:rsidRDefault="0049681D" w:rsidP="0049681D"/>
    <w:p w:rsidR="0049681D" w:rsidRPr="00956879" w:rsidRDefault="0049681D" w:rsidP="0049681D">
      <w:pPr>
        <w:spacing w:after="120"/>
        <w:ind w:left="708"/>
        <w:rPr>
          <w:b/>
          <w:i/>
        </w:rPr>
      </w:pPr>
      <w:r w:rsidRPr="00956879">
        <w:rPr>
          <w:b/>
          <w:i/>
        </w:rPr>
        <w:t>BGL BNP PARIBAS</w:t>
      </w:r>
    </w:p>
    <w:p w:rsidR="0049681D" w:rsidRPr="00956879" w:rsidRDefault="0049681D" w:rsidP="0049681D">
      <w:pPr>
        <w:spacing w:after="120"/>
        <w:ind w:left="709"/>
      </w:pPr>
      <w:r w:rsidRPr="00956879">
        <w:rPr>
          <w:b/>
        </w:rPr>
        <w:t>IBAN :</w:t>
      </w:r>
      <w:r w:rsidRPr="00956879">
        <w:t xml:space="preserve"> LU25 0030 4824 3891 0000</w:t>
      </w:r>
      <w:r w:rsidRPr="00956879">
        <w:tab/>
      </w:r>
      <w:r w:rsidRPr="00956879">
        <w:tab/>
      </w:r>
      <w:r w:rsidRPr="00956879">
        <w:rPr>
          <w:b/>
        </w:rPr>
        <w:t>BIC :</w:t>
      </w:r>
      <w:r w:rsidRPr="00956879">
        <w:t xml:space="preserve"> BGLLLULL</w:t>
      </w:r>
    </w:p>
    <w:p w:rsidR="0049681D" w:rsidRPr="00956879" w:rsidRDefault="0049681D" w:rsidP="0049681D">
      <w:pPr>
        <w:spacing w:after="120" w:line="276" w:lineRule="auto"/>
        <w:ind w:left="708"/>
        <w:rPr>
          <w:b/>
        </w:rPr>
      </w:pPr>
      <w:r w:rsidRPr="00956879">
        <w:rPr>
          <w:b/>
        </w:rPr>
        <w:t>ou</w:t>
      </w:r>
    </w:p>
    <w:p w:rsidR="0049681D" w:rsidRPr="00956879" w:rsidRDefault="0049681D" w:rsidP="0049681D">
      <w:pPr>
        <w:spacing w:after="120"/>
        <w:ind w:left="708"/>
        <w:rPr>
          <w:b/>
          <w:i/>
        </w:rPr>
      </w:pPr>
      <w:r w:rsidRPr="00956879">
        <w:rPr>
          <w:b/>
          <w:i/>
        </w:rPr>
        <w:t>Banque RAIFFEISEN</w:t>
      </w:r>
    </w:p>
    <w:p w:rsidR="005D6FBA" w:rsidRDefault="0049681D" w:rsidP="005D6FBA">
      <w:pPr>
        <w:spacing w:after="120"/>
        <w:ind w:left="708"/>
      </w:pPr>
      <w:r w:rsidRPr="00956879">
        <w:rPr>
          <w:b/>
        </w:rPr>
        <w:t>IBAN :</w:t>
      </w:r>
      <w:r w:rsidRPr="00956879">
        <w:t xml:space="preserve"> LU41 0099 7800 0042</w:t>
      </w:r>
      <w:r w:rsidR="00941C49" w:rsidRPr="00956879">
        <w:t xml:space="preserve"> </w:t>
      </w:r>
      <w:r w:rsidRPr="00956879">
        <w:t>1016</w:t>
      </w:r>
      <w:r w:rsidRPr="00956879">
        <w:tab/>
      </w:r>
      <w:r w:rsidRPr="00956879">
        <w:tab/>
      </w:r>
      <w:r w:rsidRPr="00956879">
        <w:rPr>
          <w:b/>
        </w:rPr>
        <w:t>BIC :</w:t>
      </w:r>
      <w:r w:rsidRPr="00956879">
        <w:t xml:space="preserve"> CCRALULL</w:t>
      </w:r>
    </w:p>
    <w:p w:rsidR="005D6FBA" w:rsidRDefault="005D6FBA" w:rsidP="005D6FBA">
      <w:pPr>
        <w:spacing w:after="120"/>
        <w:ind w:left="708"/>
        <w:rPr>
          <w:b/>
          <w:sz w:val="22"/>
          <w:szCs w:val="22"/>
          <w:u w:val="single"/>
          <w:lang w:val="de-LU"/>
        </w:rPr>
      </w:pPr>
    </w:p>
    <w:p w:rsidR="00542BB1" w:rsidRPr="00956879" w:rsidRDefault="00542BB1" w:rsidP="005D6FBA">
      <w:pPr>
        <w:spacing w:after="120"/>
        <w:ind w:left="708"/>
        <w:rPr>
          <w:b/>
          <w:sz w:val="22"/>
          <w:szCs w:val="22"/>
          <w:u w:val="single"/>
          <w:lang w:val="de-LU"/>
        </w:rPr>
      </w:pPr>
      <w:proofErr w:type="spellStart"/>
      <w:r w:rsidRPr="00956879">
        <w:rPr>
          <w:b/>
          <w:sz w:val="22"/>
          <w:szCs w:val="22"/>
          <w:u w:val="single"/>
          <w:lang w:val="de-LU"/>
        </w:rPr>
        <w:t>Politique</w:t>
      </w:r>
      <w:proofErr w:type="spellEnd"/>
      <w:r w:rsidRPr="00956879">
        <w:rPr>
          <w:b/>
          <w:sz w:val="22"/>
          <w:szCs w:val="22"/>
          <w:u w:val="single"/>
          <w:lang w:val="de-LU"/>
        </w:rPr>
        <w:t xml:space="preserve"> de </w:t>
      </w:r>
      <w:proofErr w:type="spellStart"/>
      <w:r w:rsidRPr="00956879">
        <w:rPr>
          <w:b/>
          <w:sz w:val="22"/>
          <w:szCs w:val="22"/>
          <w:u w:val="single"/>
          <w:lang w:val="de-LU"/>
        </w:rPr>
        <w:t>confidentialité</w:t>
      </w:r>
      <w:proofErr w:type="spellEnd"/>
    </w:p>
    <w:p w:rsidR="00542BB1" w:rsidRPr="00956879" w:rsidRDefault="00542BB1" w:rsidP="00542BB1">
      <w:pPr>
        <w:pStyle w:val="Listenabsatz"/>
        <w:numPr>
          <w:ilvl w:val="0"/>
          <w:numId w:val="1"/>
        </w:numPr>
        <w:pBdr>
          <w:top w:val="single" w:sz="4" w:space="1" w:color="auto"/>
          <w:left w:val="single" w:sz="4" w:space="4" w:color="auto"/>
          <w:bottom w:val="single" w:sz="4" w:space="1" w:color="auto"/>
          <w:right w:val="single" w:sz="4" w:space="4" w:color="auto"/>
        </w:pBdr>
        <w:spacing w:after="80" w:line="276" w:lineRule="auto"/>
        <w:rPr>
          <w:sz w:val="22"/>
          <w:szCs w:val="22"/>
          <w:lang w:val="fr-LU"/>
        </w:rPr>
      </w:pPr>
      <w:r w:rsidRPr="00956879">
        <w:rPr>
          <w:sz w:val="22"/>
          <w:szCs w:val="22"/>
          <w:lang w:val="fr-LU"/>
        </w:rPr>
        <w:t xml:space="preserve">Les données personnelles sont des informations individuelles sur vos circonstances privées et sont soumises au secret des données. Nous traiterons ces données strictement selon le cadre légal et </w:t>
      </w:r>
      <w:r w:rsidRPr="00956879">
        <w:rPr>
          <w:b/>
          <w:sz w:val="22"/>
          <w:szCs w:val="22"/>
          <w:lang w:val="fr-LU"/>
        </w:rPr>
        <w:t xml:space="preserve">ne les transmettrons pas à </w:t>
      </w:r>
      <w:r w:rsidRPr="005D6FBA">
        <w:rPr>
          <w:b/>
          <w:sz w:val="22"/>
          <w:szCs w:val="22"/>
          <w:lang w:val="fr-LU"/>
        </w:rPr>
        <w:t xml:space="preserve">des </w:t>
      </w:r>
      <w:r w:rsidR="003652BC" w:rsidRPr="005D6FBA">
        <w:rPr>
          <w:b/>
          <w:sz w:val="22"/>
          <w:szCs w:val="22"/>
          <w:lang w:val="fr-LU"/>
        </w:rPr>
        <w:t xml:space="preserve">tierces </w:t>
      </w:r>
      <w:r w:rsidRPr="005D6FBA">
        <w:rPr>
          <w:b/>
          <w:sz w:val="22"/>
          <w:szCs w:val="22"/>
          <w:lang w:val="fr-LU"/>
        </w:rPr>
        <w:t>personnes</w:t>
      </w:r>
      <w:r w:rsidRPr="00956879">
        <w:rPr>
          <w:b/>
          <w:sz w:val="22"/>
          <w:szCs w:val="22"/>
          <w:lang w:val="fr-LU"/>
        </w:rPr>
        <w:t>.</w:t>
      </w:r>
    </w:p>
    <w:p w:rsidR="00542BB1" w:rsidRPr="00956879" w:rsidRDefault="00542BB1" w:rsidP="00542BB1">
      <w:pPr>
        <w:pStyle w:val="Listenabsatz"/>
        <w:numPr>
          <w:ilvl w:val="0"/>
          <w:numId w:val="1"/>
        </w:numPr>
        <w:pBdr>
          <w:top w:val="single" w:sz="4" w:space="1" w:color="auto"/>
          <w:left w:val="single" w:sz="4" w:space="4" w:color="auto"/>
          <w:bottom w:val="single" w:sz="4" w:space="1" w:color="auto"/>
          <w:right w:val="single" w:sz="4" w:space="4" w:color="auto"/>
        </w:pBdr>
        <w:spacing w:after="80" w:line="276" w:lineRule="auto"/>
        <w:rPr>
          <w:sz w:val="22"/>
          <w:szCs w:val="22"/>
          <w:lang w:val="fr-LU"/>
        </w:rPr>
      </w:pPr>
      <w:r w:rsidRPr="00956879">
        <w:rPr>
          <w:sz w:val="22"/>
          <w:szCs w:val="22"/>
          <w:lang w:val="fr-LU"/>
        </w:rPr>
        <w:t xml:space="preserve">Si vous vous </w:t>
      </w:r>
      <w:r w:rsidRPr="00956879">
        <w:rPr>
          <w:b/>
          <w:sz w:val="22"/>
          <w:szCs w:val="22"/>
          <w:lang w:val="fr-LU"/>
        </w:rPr>
        <w:t>désistez d’une participation au colloque pour des raisons personnelles, nous garantissons que vos données seront effacées dans un délai d'une semaine</w:t>
      </w:r>
      <w:r w:rsidRPr="00956879">
        <w:rPr>
          <w:sz w:val="22"/>
          <w:szCs w:val="22"/>
          <w:lang w:val="fr-LU"/>
        </w:rPr>
        <w:t>, à moins que vous nous donniez explicitement ordre de les garder en vue d’être informé sur l’organisation d'événements futurs de notre association.</w:t>
      </w:r>
    </w:p>
    <w:p w:rsidR="00542BB1" w:rsidRPr="00956879" w:rsidRDefault="00B46037" w:rsidP="00B46037">
      <w:pPr>
        <w:pStyle w:val="Listenabsatz"/>
        <w:numPr>
          <w:ilvl w:val="0"/>
          <w:numId w:val="1"/>
        </w:numPr>
        <w:pBdr>
          <w:top w:val="single" w:sz="4" w:space="1" w:color="auto"/>
          <w:left w:val="single" w:sz="4" w:space="4" w:color="auto"/>
          <w:bottom w:val="single" w:sz="4" w:space="1" w:color="auto"/>
          <w:right w:val="single" w:sz="4" w:space="4" w:color="auto"/>
        </w:pBdr>
        <w:spacing w:after="80" w:line="276" w:lineRule="auto"/>
        <w:rPr>
          <w:sz w:val="22"/>
          <w:szCs w:val="22"/>
          <w:lang w:val="fr-LU"/>
        </w:rPr>
      </w:pPr>
      <w:r w:rsidRPr="00956879">
        <w:rPr>
          <w:b/>
          <w:sz w:val="22"/>
          <w:szCs w:val="22"/>
          <w:lang w:val="fr-LU"/>
        </w:rPr>
        <w:t>Sur votre demande vos données personnelles seront immédiatement supprimées</w:t>
      </w:r>
      <w:r w:rsidRPr="00956879">
        <w:rPr>
          <w:sz w:val="22"/>
          <w:szCs w:val="22"/>
          <w:lang w:val="fr-LU"/>
        </w:rPr>
        <w:t xml:space="preserve"> et cela en conformité avec les dispositions légales. Après l'achèvement du colloque, seules les données personnelles requises par la loi seront conservées pendant la période stipulée légalement.</w:t>
      </w:r>
    </w:p>
    <w:p w:rsidR="00542BB1" w:rsidRPr="00956879" w:rsidRDefault="00B46037" w:rsidP="00B46037">
      <w:pPr>
        <w:pStyle w:val="Listenabsatz"/>
        <w:numPr>
          <w:ilvl w:val="0"/>
          <w:numId w:val="1"/>
        </w:numPr>
        <w:pBdr>
          <w:top w:val="single" w:sz="4" w:space="1" w:color="auto"/>
          <w:left w:val="single" w:sz="4" w:space="4" w:color="auto"/>
          <w:bottom w:val="single" w:sz="4" w:space="1" w:color="auto"/>
          <w:right w:val="single" w:sz="4" w:space="4" w:color="auto"/>
        </w:pBdr>
        <w:spacing w:after="80" w:line="276" w:lineRule="auto"/>
        <w:rPr>
          <w:sz w:val="22"/>
          <w:szCs w:val="22"/>
          <w:lang w:val="fr-LU"/>
        </w:rPr>
      </w:pPr>
      <w:r w:rsidRPr="00956879">
        <w:rPr>
          <w:b/>
          <w:sz w:val="22"/>
          <w:szCs w:val="22"/>
          <w:lang w:val="fr-LU"/>
        </w:rPr>
        <w:t>Vos données personnelles seront utilisées uniquement à des fins d'organisation du colloque</w:t>
      </w:r>
      <w:r w:rsidRPr="00956879">
        <w:rPr>
          <w:sz w:val="22"/>
          <w:szCs w:val="22"/>
          <w:lang w:val="fr-LU"/>
        </w:rPr>
        <w:t xml:space="preserve">. Vous pouvez à tout moment demander à notre association que nous vous montrons toutes les utilisations de vos données (sous le courriel </w:t>
      </w:r>
      <w:hyperlink r:id="rId8" w:history="1">
        <w:r w:rsidR="004E4480" w:rsidRPr="00956879">
          <w:rPr>
            <w:rStyle w:val="Hyperlink"/>
            <w:sz w:val="22"/>
            <w:szCs w:val="22"/>
            <w:lang w:val="fr-LU"/>
          </w:rPr>
          <w:t>info@waertvollt-liewen.lu</w:t>
        </w:r>
      </w:hyperlink>
      <w:r w:rsidR="004E4480" w:rsidRPr="00956879">
        <w:rPr>
          <w:sz w:val="22"/>
          <w:szCs w:val="22"/>
          <w:lang w:val="fr-LU"/>
        </w:rPr>
        <w:t xml:space="preserve"> </w:t>
      </w:r>
      <w:r w:rsidRPr="00956879">
        <w:rPr>
          <w:sz w:val="22"/>
          <w:szCs w:val="22"/>
          <w:lang w:val="fr-LU"/>
        </w:rPr>
        <w:t xml:space="preserve">ou par </w:t>
      </w:r>
      <w:r w:rsidR="000C769C" w:rsidRPr="00956879">
        <w:rPr>
          <w:sz w:val="22"/>
          <w:szCs w:val="22"/>
          <w:lang w:val="fr-LU"/>
        </w:rPr>
        <w:t>courrier :</w:t>
      </w:r>
      <w:r w:rsidRPr="00956879">
        <w:rPr>
          <w:sz w:val="22"/>
          <w:szCs w:val="22"/>
          <w:lang w:val="fr-LU"/>
        </w:rPr>
        <w:t xml:space="preserve"> Wäertvollt-</w:t>
      </w:r>
      <w:r w:rsidRPr="005D6FBA">
        <w:rPr>
          <w:sz w:val="22"/>
          <w:szCs w:val="22"/>
          <w:lang w:val="fr-LU"/>
        </w:rPr>
        <w:t xml:space="preserve">Liewen </w:t>
      </w:r>
      <w:r w:rsidR="000C769C" w:rsidRPr="005D6FBA">
        <w:rPr>
          <w:sz w:val="22"/>
          <w:szCs w:val="22"/>
          <w:lang w:val="fr-LU"/>
        </w:rPr>
        <w:t>a.s.b.l</w:t>
      </w:r>
      <w:r w:rsidRPr="005D6FBA">
        <w:rPr>
          <w:sz w:val="22"/>
          <w:szCs w:val="22"/>
          <w:lang w:val="fr-LU"/>
        </w:rPr>
        <w:t xml:space="preserve">. 5, </w:t>
      </w:r>
      <w:r w:rsidRPr="00956879">
        <w:rPr>
          <w:sz w:val="22"/>
          <w:szCs w:val="22"/>
          <w:lang w:val="fr-LU"/>
        </w:rPr>
        <w:t>rue Longuyon L-7236 Bereldange)</w:t>
      </w:r>
      <w:r w:rsidR="00542BB1" w:rsidRPr="00956879">
        <w:rPr>
          <w:sz w:val="22"/>
          <w:szCs w:val="22"/>
          <w:lang w:val="fr-LU"/>
        </w:rPr>
        <w:t>.</w:t>
      </w:r>
    </w:p>
    <w:p w:rsidR="005D6FBA" w:rsidRDefault="005D6FBA" w:rsidP="00542BB1">
      <w:pPr>
        <w:spacing w:after="80" w:line="276" w:lineRule="auto"/>
        <w:rPr>
          <w:b/>
          <w:sz w:val="22"/>
          <w:szCs w:val="22"/>
          <w:u w:val="single"/>
          <w:lang w:val="de-LU"/>
        </w:rPr>
      </w:pPr>
    </w:p>
    <w:p w:rsidR="005D6FBA" w:rsidRDefault="005D6FBA" w:rsidP="00542BB1">
      <w:pPr>
        <w:spacing w:after="80" w:line="276" w:lineRule="auto"/>
        <w:rPr>
          <w:b/>
          <w:sz w:val="22"/>
          <w:szCs w:val="22"/>
          <w:u w:val="single"/>
          <w:lang w:val="de-LU"/>
        </w:rPr>
      </w:pPr>
    </w:p>
    <w:p w:rsidR="00AC4194" w:rsidRDefault="00AC4194">
      <w:pPr>
        <w:rPr>
          <w:b/>
          <w:sz w:val="22"/>
          <w:szCs w:val="22"/>
          <w:u w:val="single"/>
          <w:lang w:val="de-LU"/>
        </w:rPr>
      </w:pPr>
      <w:r>
        <w:rPr>
          <w:b/>
          <w:sz w:val="22"/>
          <w:szCs w:val="22"/>
          <w:u w:val="single"/>
          <w:lang w:val="de-LU"/>
        </w:rPr>
        <w:br w:type="page"/>
      </w:r>
    </w:p>
    <w:p w:rsidR="00542BB1" w:rsidRPr="00956879" w:rsidRDefault="00193459" w:rsidP="00542BB1">
      <w:pPr>
        <w:spacing w:after="80" w:line="276" w:lineRule="auto"/>
        <w:rPr>
          <w:b/>
          <w:sz w:val="22"/>
          <w:szCs w:val="22"/>
          <w:u w:val="single"/>
          <w:lang w:val="de-LU"/>
        </w:rPr>
      </w:pPr>
      <w:proofErr w:type="spellStart"/>
      <w:r w:rsidRPr="00956879">
        <w:rPr>
          <w:b/>
          <w:sz w:val="22"/>
          <w:szCs w:val="22"/>
          <w:u w:val="single"/>
          <w:lang w:val="de-LU"/>
        </w:rPr>
        <w:lastRenderedPageBreak/>
        <w:t>Déclaration</w:t>
      </w:r>
      <w:proofErr w:type="spellEnd"/>
    </w:p>
    <w:p w:rsidR="00193459" w:rsidRPr="00956879" w:rsidRDefault="00B46037" w:rsidP="00B46037">
      <w:pPr>
        <w:pStyle w:val="Listenabsatz"/>
        <w:numPr>
          <w:ilvl w:val="0"/>
          <w:numId w:val="4"/>
        </w:numPr>
        <w:pBdr>
          <w:top w:val="single" w:sz="4" w:space="1" w:color="auto"/>
          <w:left w:val="single" w:sz="4" w:space="4" w:color="auto"/>
          <w:bottom w:val="single" w:sz="4" w:space="1" w:color="auto"/>
          <w:right w:val="single" w:sz="4" w:space="4" w:color="auto"/>
        </w:pBdr>
        <w:spacing w:after="80" w:line="276" w:lineRule="auto"/>
        <w:rPr>
          <w:sz w:val="22"/>
          <w:szCs w:val="22"/>
          <w:lang w:val="fr-LU"/>
        </w:rPr>
      </w:pPr>
      <w:r w:rsidRPr="00956879">
        <w:rPr>
          <w:sz w:val="22"/>
          <w:szCs w:val="22"/>
          <w:lang w:val="fr-LU"/>
        </w:rPr>
        <w:t>Je déclare avoir lu et compris la politique de confidentialité de l’</w:t>
      </w:r>
      <w:r w:rsidR="00193459" w:rsidRPr="00956879">
        <w:rPr>
          <w:sz w:val="22"/>
          <w:szCs w:val="22"/>
          <w:lang w:val="fr-LU"/>
        </w:rPr>
        <w:t>association</w:t>
      </w:r>
      <w:r w:rsidRPr="00956879">
        <w:rPr>
          <w:sz w:val="22"/>
          <w:szCs w:val="22"/>
          <w:lang w:val="fr-LU"/>
        </w:rPr>
        <w:t xml:space="preserve"> Wäertvollt Liewen</w:t>
      </w:r>
      <w:r w:rsidR="00193459" w:rsidRPr="00956879">
        <w:rPr>
          <w:sz w:val="22"/>
          <w:szCs w:val="22"/>
          <w:lang w:val="fr-LU"/>
        </w:rPr>
        <w:t xml:space="preserve"> </w:t>
      </w:r>
      <w:r w:rsidR="000C769C" w:rsidRPr="00956879">
        <w:rPr>
          <w:sz w:val="22"/>
          <w:szCs w:val="22"/>
          <w:lang w:val="fr-LU"/>
        </w:rPr>
        <w:t>a.s.b.l.</w:t>
      </w:r>
    </w:p>
    <w:p w:rsidR="00B46037" w:rsidRPr="00956879" w:rsidRDefault="00B46037" w:rsidP="00B46037">
      <w:pPr>
        <w:pStyle w:val="Listenabsatz"/>
        <w:numPr>
          <w:ilvl w:val="0"/>
          <w:numId w:val="4"/>
        </w:numPr>
        <w:pBdr>
          <w:top w:val="single" w:sz="4" w:space="1" w:color="auto"/>
          <w:left w:val="single" w:sz="4" w:space="4" w:color="auto"/>
          <w:bottom w:val="single" w:sz="4" w:space="1" w:color="auto"/>
          <w:right w:val="single" w:sz="4" w:space="4" w:color="auto"/>
        </w:pBdr>
        <w:spacing w:after="80" w:line="276" w:lineRule="auto"/>
        <w:rPr>
          <w:sz w:val="22"/>
          <w:szCs w:val="22"/>
          <w:lang w:val="fr-LU"/>
        </w:rPr>
      </w:pPr>
      <w:r w:rsidRPr="00956879">
        <w:rPr>
          <w:sz w:val="22"/>
          <w:szCs w:val="22"/>
          <w:lang w:val="fr-LU"/>
        </w:rPr>
        <w:t>Je suis d'accord que mes données peuvent être utilisées dans le cadre de l'organisation du colloque.</w:t>
      </w:r>
    </w:p>
    <w:p w:rsidR="00B46037" w:rsidRPr="00956879" w:rsidRDefault="00193459" w:rsidP="00B46037">
      <w:pPr>
        <w:pStyle w:val="Listenabsatz"/>
        <w:numPr>
          <w:ilvl w:val="0"/>
          <w:numId w:val="4"/>
        </w:numPr>
        <w:pBdr>
          <w:top w:val="single" w:sz="4" w:space="1" w:color="auto"/>
          <w:left w:val="single" w:sz="4" w:space="4" w:color="auto"/>
          <w:bottom w:val="single" w:sz="4" w:space="1" w:color="auto"/>
          <w:right w:val="single" w:sz="4" w:space="4" w:color="auto"/>
        </w:pBdr>
        <w:spacing w:after="80" w:line="276" w:lineRule="auto"/>
        <w:rPr>
          <w:sz w:val="22"/>
          <w:szCs w:val="22"/>
          <w:lang w:val="fr-LU"/>
        </w:rPr>
      </w:pPr>
      <w:r w:rsidRPr="00956879">
        <w:rPr>
          <w:sz w:val="22"/>
          <w:szCs w:val="22"/>
          <w:lang w:val="fr-LU"/>
        </w:rPr>
        <w:t>Je suis également d'accord</w:t>
      </w:r>
      <w:r w:rsidR="00B46037" w:rsidRPr="00956879">
        <w:rPr>
          <w:sz w:val="22"/>
          <w:szCs w:val="22"/>
          <w:lang w:val="fr-LU"/>
        </w:rPr>
        <w:t xml:space="preserve"> que l'utilisation de logiciels malveillants et de messages p</w:t>
      </w:r>
      <w:r w:rsidRPr="00956879">
        <w:rPr>
          <w:sz w:val="22"/>
          <w:szCs w:val="22"/>
          <w:lang w:val="fr-LU"/>
        </w:rPr>
        <w:t>ublicitaires (SPAM) soient combattue par des moyens appropriés pour</w:t>
      </w:r>
      <w:r w:rsidR="00B46037" w:rsidRPr="00956879">
        <w:rPr>
          <w:sz w:val="22"/>
          <w:szCs w:val="22"/>
          <w:lang w:val="fr-LU"/>
        </w:rPr>
        <w:t xml:space="preserve"> lutter contre ce phénomène. Je suis conscient du fait que les courriers électroniques individuels peuvent être marqués, bloqués ou rejetés et que l'utilisation d'un périphérique privé infecté par un logiciel malveillant (par exemple un ordinateur portable, u</w:t>
      </w:r>
      <w:r w:rsidRPr="00956879">
        <w:rPr>
          <w:sz w:val="22"/>
          <w:szCs w:val="22"/>
          <w:lang w:val="fr-LU"/>
        </w:rPr>
        <w:t>ne tablette, un smartphone) doit</w:t>
      </w:r>
      <w:r w:rsidR="00B46037" w:rsidRPr="00956879">
        <w:rPr>
          <w:sz w:val="22"/>
          <w:szCs w:val="22"/>
          <w:lang w:val="fr-LU"/>
        </w:rPr>
        <w:t xml:space="preserve"> être évitée.</w:t>
      </w:r>
    </w:p>
    <w:p w:rsidR="00B46037" w:rsidRPr="005D6FBA" w:rsidRDefault="00B46037" w:rsidP="008A6154">
      <w:pPr>
        <w:pStyle w:val="Listenabsatz"/>
        <w:numPr>
          <w:ilvl w:val="0"/>
          <w:numId w:val="4"/>
        </w:numPr>
        <w:pBdr>
          <w:top w:val="single" w:sz="4" w:space="1" w:color="auto"/>
          <w:left w:val="single" w:sz="4" w:space="4" w:color="auto"/>
          <w:bottom w:val="single" w:sz="4" w:space="1" w:color="auto"/>
          <w:right w:val="single" w:sz="4" w:space="4" w:color="auto"/>
        </w:pBdr>
        <w:spacing w:after="80" w:line="276" w:lineRule="auto"/>
        <w:rPr>
          <w:sz w:val="22"/>
          <w:szCs w:val="22"/>
          <w:lang w:val="fr-LU"/>
        </w:rPr>
      </w:pPr>
      <w:r w:rsidRPr="005D6FBA">
        <w:rPr>
          <w:sz w:val="22"/>
          <w:szCs w:val="22"/>
          <w:lang w:val="fr-LU"/>
        </w:rPr>
        <w:t>Je déclare avoir consenti à ce que</w:t>
      </w:r>
      <w:r w:rsidR="00193459" w:rsidRPr="005D6FBA">
        <w:rPr>
          <w:sz w:val="22"/>
          <w:szCs w:val="22"/>
          <w:lang w:val="fr-LU"/>
        </w:rPr>
        <w:t xml:space="preserve"> </w:t>
      </w:r>
      <w:r w:rsidRPr="005D6FBA">
        <w:rPr>
          <w:sz w:val="22"/>
          <w:szCs w:val="22"/>
          <w:lang w:val="fr-LU"/>
        </w:rPr>
        <w:t xml:space="preserve">l'association Wäertvollt Liewen </w:t>
      </w:r>
      <w:r w:rsidR="00581199" w:rsidRPr="005D6FBA">
        <w:rPr>
          <w:sz w:val="22"/>
          <w:szCs w:val="22"/>
          <w:lang w:val="fr-LU"/>
        </w:rPr>
        <w:t>a.s.b.l</w:t>
      </w:r>
      <w:r w:rsidR="00193459" w:rsidRPr="005D6FBA">
        <w:rPr>
          <w:sz w:val="22"/>
          <w:szCs w:val="22"/>
          <w:lang w:val="fr-LU"/>
        </w:rPr>
        <w:t xml:space="preserve">. </w:t>
      </w:r>
      <w:r w:rsidRPr="005D6FBA">
        <w:rPr>
          <w:sz w:val="22"/>
          <w:szCs w:val="22"/>
          <w:lang w:val="fr-LU"/>
        </w:rPr>
        <w:t>continue de stocker et d'utiliser les données nécessaires pour maintenir le contact</w:t>
      </w:r>
      <w:r w:rsidR="00193459" w:rsidRPr="005D6FBA">
        <w:rPr>
          <w:sz w:val="22"/>
          <w:szCs w:val="22"/>
          <w:lang w:val="fr-LU"/>
        </w:rPr>
        <w:t xml:space="preserve"> avec moi et </w:t>
      </w:r>
      <w:r w:rsidR="00065251" w:rsidRPr="005D6FBA">
        <w:rPr>
          <w:sz w:val="22"/>
          <w:szCs w:val="22"/>
          <w:lang w:val="fr-LU"/>
        </w:rPr>
        <w:t>cela jusqu’à</w:t>
      </w:r>
      <w:r w:rsidRPr="005D6FBA">
        <w:rPr>
          <w:sz w:val="22"/>
          <w:szCs w:val="22"/>
          <w:lang w:val="fr-LU"/>
        </w:rPr>
        <w:t xml:space="preserve"> nouvel ordre</w:t>
      </w:r>
      <w:r w:rsidR="00193459" w:rsidRPr="005D6FBA">
        <w:rPr>
          <w:sz w:val="22"/>
          <w:szCs w:val="22"/>
          <w:lang w:val="fr-LU"/>
        </w:rPr>
        <w:t xml:space="preserve"> - même après la fin du colloque</w:t>
      </w:r>
      <w:r w:rsidRPr="005D6FBA">
        <w:rPr>
          <w:sz w:val="22"/>
          <w:szCs w:val="22"/>
          <w:lang w:val="fr-LU"/>
        </w:rPr>
        <w:t>. La transmission de ces données n'est autorisée que dans le cadre de l'organisation d'événements futurs et de l'échange d'informations sur les activités de l'association, par exemple via un bulletin d'information.</w:t>
      </w:r>
    </w:p>
    <w:p w:rsidR="00542BB1" w:rsidRPr="00956879" w:rsidRDefault="00193459" w:rsidP="00193459">
      <w:pPr>
        <w:pBdr>
          <w:top w:val="single" w:sz="4" w:space="1" w:color="auto"/>
          <w:left w:val="single" w:sz="4" w:space="4" w:color="auto"/>
          <w:bottom w:val="single" w:sz="4" w:space="1" w:color="auto"/>
          <w:right w:val="single" w:sz="4" w:space="4" w:color="auto"/>
        </w:pBdr>
        <w:spacing w:after="80" w:line="276" w:lineRule="auto"/>
        <w:ind w:left="360"/>
        <w:jc w:val="center"/>
        <w:rPr>
          <w:b/>
          <w:sz w:val="22"/>
          <w:szCs w:val="22"/>
          <w:lang w:val="fr-LU"/>
        </w:rPr>
      </w:pPr>
      <w:r w:rsidRPr="00956879">
        <w:rPr>
          <w:b/>
          <w:sz w:val="22"/>
          <w:szCs w:val="22"/>
          <w:lang w:val="fr-LU"/>
        </w:rPr>
        <w:t>Je déclare mon consentement</w:t>
      </w:r>
      <w:r w:rsidR="00542BB1" w:rsidRPr="00956879">
        <w:rPr>
          <w:b/>
          <w:sz w:val="22"/>
          <w:szCs w:val="22"/>
          <w:lang w:val="fr-LU"/>
        </w:rPr>
        <w:t xml:space="preserve"> :  </w:t>
      </w:r>
      <w:r w:rsidR="00542BB1" w:rsidRPr="00956879">
        <w:rPr>
          <w:b/>
          <w:sz w:val="22"/>
          <w:szCs w:val="22"/>
          <w:lang w:val="de-LU"/>
        </w:rPr>
        <w:t></w:t>
      </w:r>
      <w:r w:rsidRPr="00956879">
        <w:rPr>
          <w:b/>
          <w:sz w:val="22"/>
          <w:szCs w:val="22"/>
          <w:lang w:val="fr-LU"/>
        </w:rPr>
        <w:t xml:space="preserve"> oui</w:t>
      </w:r>
      <w:r w:rsidR="00542BB1" w:rsidRPr="00956879">
        <w:rPr>
          <w:b/>
          <w:sz w:val="22"/>
          <w:szCs w:val="22"/>
          <w:lang w:val="fr-LU"/>
        </w:rPr>
        <w:t xml:space="preserve"> </w:t>
      </w:r>
      <w:r w:rsidR="00542BB1" w:rsidRPr="00956879">
        <w:rPr>
          <w:b/>
          <w:sz w:val="22"/>
          <w:szCs w:val="22"/>
          <w:lang w:val="de-LU"/>
        </w:rPr>
        <w:t></w:t>
      </w:r>
      <w:r w:rsidRPr="00956879">
        <w:rPr>
          <w:b/>
          <w:sz w:val="22"/>
          <w:szCs w:val="22"/>
          <w:lang w:val="fr-LU"/>
        </w:rPr>
        <w:t xml:space="preserve"> no</w:t>
      </w:r>
      <w:r w:rsidR="00542BB1" w:rsidRPr="00956879">
        <w:rPr>
          <w:b/>
          <w:sz w:val="22"/>
          <w:szCs w:val="22"/>
          <w:lang w:val="fr-LU"/>
        </w:rPr>
        <w:t>n</w:t>
      </w:r>
    </w:p>
    <w:p w:rsidR="00193459" w:rsidRPr="00956879" w:rsidRDefault="00193459" w:rsidP="00193459">
      <w:pPr>
        <w:pBdr>
          <w:top w:val="single" w:sz="4" w:space="1" w:color="auto"/>
          <w:left w:val="single" w:sz="4" w:space="4" w:color="auto"/>
          <w:bottom w:val="single" w:sz="4" w:space="1" w:color="auto"/>
          <w:right w:val="single" w:sz="4" w:space="4" w:color="auto"/>
        </w:pBdr>
        <w:spacing w:after="80" w:line="276" w:lineRule="auto"/>
        <w:ind w:left="360"/>
        <w:jc w:val="center"/>
        <w:rPr>
          <w:b/>
          <w:sz w:val="22"/>
          <w:szCs w:val="22"/>
          <w:lang w:val="fr-LU"/>
        </w:rPr>
      </w:pPr>
    </w:p>
    <w:p w:rsidR="00193459" w:rsidRPr="00956879" w:rsidRDefault="00193459" w:rsidP="0049681D">
      <w:pPr>
        <w:spacing w:after="120"/>
        <w:ind w:left="708"/>
        <w:jc w:val="right"/>
        <w:rPr>
          <w:b/>
        </w:rPr>
      </w:pPr>
    </w:p>
    <w:p w:rsidR="0049681D" w:rsidRPr="00956879" w:rsidRDefault="0049681D" w:rsidP="0049681D">
      <w:pPr>
        <w:spacing w:after="120"/>
        <w:ind w:left="708"/>
        <w:jc w:val="right"/>
      </w:pPr>
      <w:r w:rsidRPr="00956879">
        <w:rPr>
          <w:b/>
        </w:rPr>
        <w:t xml:space="preserve">Date : </w:t>
      </w:r>
      <w:r w:rsidRPr="00956879">
        <w:rPr>
          <w:b/>
        </w:rPr>
        <w:tab/>
      </w:r>
      <w:r w:rsidRPr="00956879">
        <w:rPr>
          <w:b/>
        </w:rPr>
        <w:tab/>
      </w:r>
      <w:r w:rsidRPr="00956879">
        <w:rPr>
          <w:b/>
        </w:rPr>
        <w:tab/>
      </w:r>
      <w:r w:rsidRPr="00956879">
        <w:rPr>
          <w:b/>
        </w:rPr>
        <w:tab/>
        <w:t>Signature </w:t>
      </w:r>
    </w:p>
    <w:p w:rsidR="0049681D" w:rsidRPr="00956879" w:rsidRDefault="0049681D" w:rsidP="0049681D"/>
    <w:p w:rsidR="004604E8" w:rsidRPr="00956879" w:rsidRDefault="004604E8" w:rsidP="0049681D"/>
    <w:sectPr w:rsidR="004604E8" w:rsidRPr="0095687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A16" w:rsidRDefault="00613A16">
      <w:r>
        <w:separator/>
      </w:r>
    </w:p>
  </w:endnote>
  <w:endnote w:type="continuationSeparator" w:id="0">
    <w:p w:rsidR="00613A16" w:rsidRDefault="0061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2B9" w:rsidRDefault="0087559B" w:rsidP="005052B9">
    <w:pPr>
      <w:pStyle w:val="Fuzeile"/>
      <w:tabs>
        <w:tab w:val="clear" w:pos="4703"/>
        <w:tab w:val="left" w:pos="4536"/>
      </w:tabs>
    </w:pPr>
    <w:r>
      <w:rPr>
        <w:noProof/>
        <w:lang w:val="lb-LU" w:eastAsia="lb-LU"/>
      </w:rPr>
      <w:drawing>
        <wp:anchor distT="0" distB="0" distL="114300" distR="114300" simplePos="0" relativeHeight="251658240" behindDoc="0" locked="0" layoutInCell="1" allowOverlap="1">
          <wp:simplePos x="0" y="0"/>
          <wp:positionH relativeFrom="column">
            <wp:posOffset>-1049655</wp:posOffset>
          </wp:positionH>
          <wp:positionV relativeFrom="paragraph">
            <wp:posOffset>-482600</wp:posOffset>
          </wp:positionV>
          <wp:extent cx="7889240" cy="850900"/>
          <wp:effectExtent l="0" t="0" r="0" b="6350"/>
          <wp:wrapTopAndBottom/>
          <wp:docPr id="17" name="Bild 17" descr="WL_en-tete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L_en-tete1 2"/>
                  <pic:cNvPicPr>
                    <a:picLocks noChangeAspect="1" noChangeArrowheads="1"/>
                  </pic:cNvPicPr>
                </pic:nvPicPr>
                <pic:blipFill>
                  <a:blip r:embed="rId1">
                    <a:extLst>
                      <a:ext uri="{28A0092B-C50C-407E-A947-70E740481C1C}">
                        <a14:useLocalDpi xmlns:a14="http://schemas.microsoft.com/office/drawing/2010/main" val="0"/>
                      </a:ext>
                    </a:extLst>
                  </a:blip>
                  <a:srcRect l="-2382" r="-2382"/>
                  <a:stretch>
                    <a:fillRect/>
                  </a:stretch>
                </pic:blipFill>
                <pic:spPr bwMode="auto">
                  <a:xfrm>
                    <a:off x="0" y="0"/>
                    <a:ext cx="7889240" cy="850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A16" w:rsidRDefault="00613A16">
      <w:r>
        <w:separator/>
      </w:r>
    </w:p>
  </w:footnote>
  <w:footnote w:type="continuationSeparator" w:id="0">
    <w:p w:rsidR="00613A16" w:rsidRDefault="0061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2B9" w:rsidRDefault="0087559B" w:rsidP="005052B9">
    <w:pPr>
      <w:tabs>
        <w:tab w:val="left" w:pos="4678"/>
      </w:tabs>
    </w:pPr>
    <w:r>
      <w:rPr>
        <w:noProof/>
        <w:lang w:val="lb-LU" w:eastAsia="lb-LU"/>
      </w:rPr>
      <w:drawing>
        <wp:anchor distT="0" distB="0" distL="114300" distR="114300" simplePos="0" relativeHeight="251657216" behindDoc="0" locked="0" layoutInCell="1" allowOverlap="1">
          <wp:simplePos x="0" y="0"/>
          <wp:positionH relativeFrom="column">
            <wp:posOffset>-1078230</wp:posOffset>
          </wp:positionH>
          <wp:positionV relativeFrom="paragraph">
            <wp:posOffset>-121285</wp:posOffset>
          </wp:positionV>
          <wp:extent cx="7924165" cy="1166495"/>
          <wp:effectExtent l="0" t="0" r="0" b="0"/>
          <wp:wrapTopAndBottom/>
          <wp:docPr id="16" name="Bild 16" descr="WL_en-te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L_en-tete1"/>
                  <pic:cNvPicPr>
                    <a:picLocks noChangeAspect="1" noChangeArrowheads="1"/>
                  </pic:cNvPicPr>
                </pic:nvPicPr>
                <pic:blipFill>
                  <a:blip r:embed="rId1">
                    <a:extLst>
                      <a:ext uri="{28A0092B-C50C-407E-A947-70E740481C1C}">
                        <a14:useLocalDpi xmlns:a14="http://schemas.microsoft.com/office/drawing/2010/main" val="0"/>
                      </a:ext>
                    </a:extLst>
                  </a:blip>
                  <a:srcRect l="-2382" r="-2382"/>
                  <a:stretch>
                    <a:fillRect/>
                  </a:stretch>
                </pic:blipFill>
                <pic:spPr bwMode="auto">
                  <a:xfrm>
                    <a:off x="0" y="0"/>
                    <a:ext cx="7924165"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F5D51"/>
    <w:multiLevelType w:val="hybridMultilevel"/>
    <w:tmpl w:val="7F0A34BA"/>
    <w:lvl w:ilvl="0" w:tplc="046E000F">
      <w:start w:val="1"/>
      <w:numFmt w:val="decimal"/>
      <w:lvlText w:val="%1."/>
      <w:lvlJc w:val="left"/>
      <w:pPr>
        <w:ind w:left="1080" w:hanging="360"/>
      </w:pPr>
    </w:lvl>
    <w:lvl w:ilvl="1" w:tplc="046E0019" w:tentative="1">
      <w:start w:val="1"/>
      <w:numFmt w:val="lowerLetter"/>
      <w:lvlText w:val="%2."/>
      <w:lvlJc w:val="left"/>
      <w:pPr>
        <w:ind w:left="1800" w:hanging="360"/>
      </w:pPr>
    </w:lvl>
    <w:lvl w:ilvl="2" w:tplc="046E001B" w:tentative="1">
      <w:start w:val="1"/>
      <w:numFmt w:val="lowerRoman"/>
      <w:lvlText w:val="%3."/>
      <w:lvlJc w:val="right"/>
      <w:pPr>
        <w:ind w:left="2520" w:hanging="180"/>
      </w:pPr>
    </w:lvl>
    <w:lvl w:ilvl="3" w:tplc="046E000F" w:tentative="1">
      <w:start w:val="1"/>
      <w:numFmt w:val="decimal"/>
      <w:lvlText w:val="%4."/>
      <w:lvlJc w:val="left"/>
      <w:pPr>
        <w:ind w:left="3240" w:hanging="360"/>
      </w:pPr>
    </w:lvl>
    <w:lvl w:ilvl="4" w:tplc="046E0019" w:tentative="1">
      <w:start w:val="1"/>
      <w:numFmt w:val="lowerLetter"/>
      <w:lvlText w:val="%5."/>
      <w:lvlJc w:val="left"/>
      <w:pPr>
        <w:ind w:left="3960" w:hanging="360"/>
      </w:pPr>
    </w:lvl>
    <w:lvl w:ilvl="5" w:tplc="046E001B" w:tentative="1">
      <w:start w:val="1"/>
      <w:numFmt w:val="lowerRoman"/>
      <w:lvlText w:val="%6."/>
      <w:lvlJc w:val="right"/>
      <w:pPr>
        <w:ind w:left="4680" w:hanging="180"/>
      </w:pPr>
    </w:lvl>
    <w:lvl w:ilvl="6" w:tplc="046E000F" w:tentative="1">
      <w:start w:val="1"/>
      <w:numFmt w:val="decimal"/>
      <w:lvlText w:val="%7."/>
      <w:lvlJc w:val="left"/>
      <w:pPr>
        <w:ind w:left="5400" w:hanging="360"/>
      </w:pPr>
    </w:lvl>
    <w:lvl w:ilvl="7" w:tplc="046E0019" w:tentative="1">
      <w:start w:val="1"/>
      <w:numFmt w:val="lowerLetter"/>
      <w:lvlText w:val="%8."/>
      <w:lvlJc w:val="left"/>
      <w:pPr>
        <w:ind w:left="6120" w:hanging="360"/>
      </w:pPr>
    </w:lvl>
    <w:lvl w:ilvl="8" w:tplc="046E001B" w:tentative="1">
      <w:start w:val="1"/>
      <w:numFmt w:val="lowerRoman"/>
      <w:lvlText w:val="%9."/>
      <w:lvlJc w:val="right"/>
      <w:pPr>
        <w:ind w:left="6840" w:hanging="180"/>
      </w:pPr>
    </w:lvl>
  </w:abstractNum>
  <w:abstractNum w:abstractNumId="1" w15:restartNumberingAfterBreak="0">
    <w:nsid w:val="41E06BA2"/>
    <w:multiLevelType w:val="hybridMultilevel"/>
    <w:tmpl w:val="F9060B82"/>
    <w:lvl w:ilvl="0" w:tplc="046E000F">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2" w15:restartNumberingAfterBreak="0">
    <w:nsid w:val="710774C2"/>
    <w:multiLevelType w:val="hybridMultilevel"/>
    <w:tmpl w:val="1A22DEFE"/>
    <w:lvl w:ilvl="0" w:tplc="86828EB4">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3" w15:restartNumberingAfterBreak="0">
    <w:nsid w:val="74D60E0F"/>
    <w:multiLevelType w:val="hybridMultilevel"/>
    <w:tmpl w:val="134A692C"/>
    <w:lvl w:ilvl="0" w:tplc="046E0001">
      <w:start w:val="1"/>
      <w:numFmt w:val="bullet"/>
      <w:lvlText w:val=""/>
      <w:lvlJc w:val="left"/>
      <w:pPr>
        <w:ind w:left="720" w:hanging="360"/>
      </w:pPr>
      <w:rPr>
        <w:rFonts w:ascii="Symbol" w:hAnsi="Symbol"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81"/>
    <w:rsid w:val="000138AE"/>
    <w:rsid w:val="00021B82"/>
    <w:rsid w:val="00065251"/>
    <w:rsid w:val="0007001C"/>
    <w:rsid w:val="0009294E"/>
    <w:rsid w:val="000C769C"/>
    <w:rsid w:val="000E7A74"/>
    <w:rsid w:val="00193459"/>
    <w:rsid w:val="00193837"/>
    <w:rsid w:val="00222BA2"/>
    <w:rsid w:val="002C18F1"/>
    <w:rsid w:val="0032328E"/>
    <w:rsid w:val="003652BC"/>
    <w:rsid w:val="003C147C"/>
    <w:rsid w:val="003C4D0C"/>
    <w:rsid w:val="004604E8"/>
    <w:rsid w:val="0048615A"/>
    <w:rsid w:val="0049681D"/>
    <w:rsid w:val="004E4480"/>
    <w:rsid w:val="005052B9"/>
    <w:rsid w:val="00542BB1"/>
    <w:rsid w:val="00545881"/>
    <w:rsid w:val="00581199"/>
    <w:rsid w:val="005D6FBA"/>
    <w:rsid w:val="00613A16"/>
    <w:rsid w:val="0063371F"/>
    <w:rsid w:val="007330C7"/>
    <w:rsid w:val="007418D1"/>
    <w:rsid w:val="00813E42"/>
    <w:rsid w:val="0087559B"/>
    <w:rsid w:val="009160E0"/>
    <w:rsid w:val="00941C49"/>
    <w:rsid w:val="00956879"/>
    <w:rsid w:val="009665AA"/>
    <w:rsid w:val="00994B35"/>
    <w:rsid w:val="00AC4194"/>
    <w:rsid w:val="00B46037"/>
    <w:rsid w:val="00B92E59"/>
    <w:rsid w:val="00C46F0B"/>
    <w:rsid w:val="00CC1176"/>
    <w:rsid w:val="00D10D1A"/>
    <w:rsid w:val="00D463E7"/>
    <w:rsid w:val="00D648C2"/>
    <w:rsid w:val="00D84640"/>
    <w:rsid w:val="00DB31E4"/>
    <w:rsid w:val="00DB3B97"/>
    <w:rsid w:val="00E34C22"/>
    <w:rsid w:val="00E467F9"/>
    <w:rsid w:val="00E80860"/>
    <w:rsid w:val="00ED3114"/>
    <w:rsid w:val="00FC2BAC"/>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43DB6B"/>
  <w15:docId w15:val="{9EE8BE1C-C178-4F33-8228-F44F0E9D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LU" w:eastAsia="de-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fr-FR"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05E68"/>
    <w:pPr>
      <w:tabs>
        <w:tab w:val="center" w:pos="4703"/>
        <w:tab w:val="right" w:pos="9406"/>
      </w:tabs>
    </w:pPr>
  </w:style>
  <w:style w:type="character" w:customStyle="1" w:styleId="KopfzeileZchn">
    <w:name w:val="Kopfzeile Zchn"/>
    <w:link w:val="Kopfzeile"/>
    <w:rsid w:val="00B05E68"/>
    <w:rPr>
      <w:sz w:val="24"/>
      <w:szCs w:val="24"/>
      <w:lang w:val="fr-BE" w:eastAsia="de-DE"/>
    </w:rPr>
  </w:style>
  <w:style w:type="paragraph" w:styleId="Fuzeile">
    <w:name w:val="footer"/>
    <w:basedOn w:val="Standard"/>
    <w:link w:val="FuzeileZchn"/>
    <w:rsid w:val="00B05E68"/>
    <w:pPr>
      <w:tabs>
        <w:tab w:val="center" w:pos="4703"/>
        <w:tab w:val="right" w:pos="9406"/>
      </w:tabs>
    </w:pPr>
  </w:style>
  <w:style w:type="character" w:customStyle="1" w:styleId="FuzeileZchn">
    <w:name w:val="Fußzeile Zchn"/>
    <w:link w:val="Fuzeile"/>
    <w:rsid w:val="00B05E68"/>
    <w:rPr>
      <w:sz w:val="24"/>
      <w:szCs w:val="24"/>
      <w:lang w:val="fr-BE" w:eastAsia="de-DE"/>
    </w:rPr>
  </w:style>
  <w:style w:type="paragraph" w:styleId="Sprechblasentext">
    <w:name w:val="Balloon Text"/>
    <w:basedOn w:val="Standard"/>
    <w:link w:val="SprechblasentextZchn"/>
    <w:rsid w:val="004604E8"/>
    <w:rPr>
      <w:rFonts w:ascii="Segoe UI" w:hAnsi="Segoe UI" w:cs="Segoe UI"/>
      <w:sz w:val="18"/>
      <w:szCs w:val="18"/>
    </w:rPr>
  </w:style>
  <w:style w:type="character" w:customStyle="1" w:styleId="SprechblasentextZchn">
    <w:name w:val="Sprechblasentext Zchn"/>
    <w:link w:val="Sprechblasentext"/>
    <w:rsid w:val="004604E8"/>
    <w:rPr>
      <w:rFonts w:ascii="Segoe UI" w:hAnsi="Segoe UI" w:cs="Segoe UI"/>
      <w:sz w:val="18"/>
      <w:szCs w:val="18"/>
      <w:lang w:val="fr-FR" w:eastAsia="de-DE"/>
    </w:rPr>
  </w:style>
  <w:style w:type="character" w:styleId="Hyperlink">
    <w:name w:val="Hyperlink"/>
    <w:uiPriority w:val="99"/>
    <w:unhideWhenUsed/>
    <w:rsid w:val="00222BA2"/>
    <w:rPr>
      <w:color w:val="0000FF"/>
      <w:u w:val="single"/>
    </w:rPr>
  </w:style>
  <w:style w:type="paragraph" w:styleId="Listenabsatz">
    <w:name w:val="List Paragraph"/>
    <w:basedOn w:val="Standard"/>
    <w:uiPriority w:val="34"/>
    <w:qFormat/>
    <w:rsid w:val="00542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337082">
      <w:bodyDiv w:val="1"/>
      <w:marLeft w:val="0"/>
      <w:marRight w:val="0"/>
      <w:marTop w:val="0"/>
      <w:marBottom w:val="0"/>
      <w:divBdr>
        <w:top w:val="none" w:sz="0" w:space="0" w:color="auto"/>
        <w:left w:val="none" w:sz="0" w:space="0" w:color="auto"/>
        <w:bottom w:val="none" w:sz="0" w:space="0" w:color="auto"/>
        <w:right w:val="none" w:sz="0" w:space="0" w:color="auto"/>
      </w:divBdr>
    </w:div>
    <w:div w:id="984623731">
      <w:bodyDiv w:val="1"/>
      <w:marLeft w:val="0"/>
      <w:marRight w:val="0"/>
      <w:marTop w:val="0"/>
      <w:marBottom w:val="0"/>
      <w:divBdr>
        <w:top w:val="none" w:sz="0" w:space="0" w:color="auto"/>
        <w:left w:val="none" w:sz="0" w:space="0" w:color="auto"/>
        <w:bottom w:val="none" w:sz="0" w:space="0" w:color="auto"/>
        <w:right w:val="none" w:sz="0" w:space="0" w:color="auto"/>
      </w:divBdr>
    </w:div>
    <w:div w:id="128785188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65">
          <w:marLeft w:val="0"/>
          <w:marRight w:val="0"/>
          <w:marTop w:val="0"/>
          <w:marBottom w:val="0"/>
          <w:divBdr>
            <w:top w:val="none" w:sz="0" w:space="0" w:color="auto"/>
            <w:left w:val="none" w:sz="0" w:space="0" w:color="auto"/>
            <w:bottom w:val="none" w:sz="0" w:space="0" w:color="auto"/>
            <w:right w:val="none" w:sz="0" w:space="0" w:color="auto"/>
          </w:divBdr>
          <w:divsChild>
            <w:div w:id="334458093">
              <w:marLeft w:val="0"/>
              <w:marRight w:val="0"/>
              <w:marTop w:val="0"/>
              <w:marBottom w:val="0"/>
              <w:divBdr>
                <w:top w:val="none" w:sz="0" w:space="0" w:color="auto"/>
                <w:left w:val="none" w:sz="0" w:space="0" w:color="auto"/>
                <w:bottom w:val="none" w:sz="0" w:space="0" w:color="auto"/>
                <w:right w:val="none" w:sz="0" w:space="0" w:color="auto"/>
              </w:divBdr>
              <w:divsChild>
                <w:div w:id="1207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aertvollt-liewen.lu" TargetMode="External"/><Relationship Id="rId3" Type="http://schemas.openxmlformats.org/officeDocument/2006/relationships/settings" Target="settings.xml"/><Relationship Id="rId7" Type="http://schemas.openxmlformats.org/officeDocument/2006/relationships/hyperlink" Target="mailto:info@waertvollt-liewen.l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4009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4554</CharactersWithSpaces>
  <SharedDoc>false</SharedDoc>
  <HLinks>
    <vt:vector size="6" baseType="variant">
      <vt:variant>
        <vt:i4>6750239</vt:i4>
      </vt:variant>
      <vt:variant>
        <vt:i4>0</vt:i4>
      </vt:variant>
      <vt:variant>
        <vt:i4>0</vt:i4>
      </vt:variant>
      <vt:variant>
        <vt:i4>5</vt:i4>
      </vt:variant>
      <vt:variant>
        <vt:lpwstr>mailto:info@waertvollt-liewen.lu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dc:creator>
  <cp:lastModifiedBy>Jean-Marc Scheer</cp:lastModifiedBy>
  <cp:revision>3</cp:revision>
  <cp:lastPrinted>2015-10-24T07:33:00Z</cp:lastPrinted>
  <dcterms:created xsi:type="dcterms:W3CDTF">2018-07-09T17:57:00Z</dcterms:created>
  <dcterms:modified xsi:type="dcterms:W3CDTF">2018-07-09T17:57:00Z</dcterms:modified>
</cp:coreProperties>
</file>